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0C" w:rsidRPr="00F023D0" w:rsidRDefault="00991B0C">
      <w:pPr>
        <w:pStyle w:val="Title"/>
        <w:rPr>
          <w:sz w:val="36"/>
          <w:szCs w:val="36"/>
          <w:u w:val="single"/>
        </w:rPr>
      </w:pPr>
      <w:r w:rsidRPr="00F023D0">
        <w:rPr>
          <w:sz w:val="36"/>
          <w:szCs w:val="36"/>
          <w:u w:val="single"/>
        </w:rPr>
        <w:t>Inequalities</w:t>
      </w:r>
    </w:p>
    <w:p w:rsidR="00B3542E" w:rsidRPr="00F023D0" w:rsidRDefault="00B3542E">
      <w:pPr>
        <w:pStyle w:val="Title"/>
        <w:rPr>
          <w:sz w:val="36"/>
          <w:szCs w:val="36"/>
          <w:u w:val="single"/>
        </w:rPr>
      </w:pPr>
    </w:p>
    <w:tbl>
      <w:tblPr>
        <w:tblW w:w="10451"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096"/>
        <w:gridCol w:w="3971"/>
      </w:tblGrid>
      <w:tr w:rsidR="00B3542E" w:rsidRPr="00F023D0" w:rsidTr="00885DD7">
        <w:tc>
          <w:tcPr>
            <w:tcW w:w="3384" w:type="dxa"/>
          </w:tcPr>
          <w:p w:rsidR="00B3542E" w:rsidRPr="00F023D0" w:rsidRDefault="00B3542E" w:rsidP="00885DD7">
            <w:pPr>
              <w:jc w:val="center"/>
              <w:rPr>
                <w:b/>
                <w:sz w:val="28"/>
                <w:szCs w:val="28"/>
              </w:rPr>
            </w:pPr>
            <w:r w:rsidRPr="00F023D0">
              <w:rPr>
                <w:b/>
                <w:sz w:val="28"/>
                <w:szCs w:val="28"/>
              </w:rPr>
              <w:t>Symbol</w:t>
            </w:r>
          </w:p>
        </w:tc>
        <w:tc>
          <w:tcPr>
            <w:tcW w:w="3096" w:type="dxa"/>
          </w:tcPr>
          <w:p w:rsidR="00B3542E" w:rsidRPr="00F023D0" w:rsidRDefault="00B3542E" w:rsidP="00B3542E">
            <w:pPr>
              <w:rPr>
                <w:b/>
                <w:sz w:val="28"/>
                <w:szCs w:val="28"/>
              </w:rPr>
            </w:pPr>
            <w:r w:rsidRPr="00F023D0">
              <w:rPr>
                <w:b/>
                <w:sz w:val="28"/>
                <w:szCs w:val="28"/>
              </w:rPr>
              <w:t>Meaning</w:t>
            </w:r>
          </w:p>
        </w:tc>
        <w:tc>
          <w:tcPr>
            <w:tcW w:w="3971" w:type="dxa"/>
          </w:tcPr>
          <w:p w:rsidR="00B3542E" w:rsidRPr="00F023D0" w:rsidRDefault="00B3542E" w:rsidP="00B3542E">
            <w:pPr>
              <w:rPr>
                <w:b/>
                <w:sz w:val="28"/>
                <w:szCs w:val="28"/>
              </w:rPr>
            </w:pPr>
            <w:r w:rsidRPr="00F023D0">
              <w:rPr>
                <w:b/>
                <w:sz w:val="28"/>
                <w:szCs w:val="28"/>
              </w:rPr>
              <w:t>Phrases (commonly used)</w:t>
            </w:r>
          </w:p>
        </w:tc>
      </w:tr>
      <w:tr w:rsidR="00B3542E" w:rsidRPr="00F023D0" w:rsidTr="00885DD7">
        <w:tc>
          <w:tcPr>
            <w:tcW w:w="3384" w:type="dxa"/>
          </w:tcPr>
          <w:p w:rsidR="00B3542E" w:rsidRPr="00F023D0" w:rsidRDefault="00B3542E" w:rsidP="00885DD7">
            <w:pPr>
              <w:jc w:val="center"/>
              <w:rPr>
                <w:b/>
                <w:sz w:val="56"/>
                <w:szCs w:val="56"/>
              </w:rPr>
            </w:pPr>
            <w:r w:rsidRPr="00F023D0">
              <w:rPr>
                <w:b/>
                <w:sz w:val="56"/>
                <w:szCs w:val="56"/>
              </w:rPr>
              <w:t>&gt;</w:t>
            </w:r>
          </w:p>
        </w:tc>
        <w:tc>
          <w:tcPr>
            <w:tcW w:w="3096" w:type="dxa"/>
          </w:tcPr>
          <w:p w:rsidR="00B3542E" w:rsidRPr="00F023D0" w:rsidRDefault="00B3542E" w:rsidP="00B3542E">
            <w:pPr>
              <w:rPr>
                <w:sz w:val="28"/>
                <w:szCs w:val="28"/>
              </w:rPr>
            </w:pPr>
            <w:r w:rsidRPr="00F023D0">
              <w:rPr>
                <w:sz w:val="28"/>
                <w:szCs w:val="28"/>
              </w:rPr>
              <w:t>More than</w:t>
            </w:r>
          </w:p>
        </w:tc>
        <w:tc>
          <w:tcPr>
            <w:tcW w:w="3971" w:type="dxa"/>
          </w:tcPr>
          <w:p w:rsidR="00B3542E" w:rsidRPr="00F023D0" w:rsidRDefault="00B3542E" w:rsidP="00B3542E">
            <w:pPr>
              <w:rPr>
                <w:sz w:val="28"/>
                <w:szCs w:val="28"/>
              </w:rPr>
            </w:pPr>
            <w:r w:rsidRPr="00F023D0">
              <w:rPr>
                <w:sz w:val="28"/>
                <w:szCs w:val="28"/>
              </w:rPr>
              <w:t>Greater than, higher, bigger than, more expensive than, over</w:t>
            </w:r>
          </w:p>
        </w:tc>
      </w:tr>
      <w:tr w:rsidR="00B3542E" w:rsidRPr="00F023D0" w:rsidTr="00885DD7">
        <w:tc>
          <w:tcPr>
            <w:tcW w:w="3384" w:type="dxa"/>
          </w:tcPr>
          <w:p w:rsidR="00B3542E" w:rsidRPr="00F023D0" w:rsidRDefault="00B3542E" w:rsidP="00885DD7">
            <w:pPr>
              <w:jc w:val="center"/>
              <w:rPr>
                <w:b/>
                <w:sz w:val="56"/>
                <w:szCs w:val="56"/>
              </w:rPr>
            </w:pPr>
            <w:r w:rsidRPr="00F023D0">
              <w:rPr>
                <w:b/>
                <w:sz w:val="56"/>
                <w:szCs w:val="56"/>
              </w:rPr>
              <w:t>&lt;</w:t>
            </w:r>
          </w:p>
        </w:tc>
        <w:tc>
          <w:tcPr>
            <w:tcW w:w="3096" w:type="dxa"/>
          </w:tcPr>
          <w:p w:rsidR="00B3542E" w:rsidRPr="00F023D0" w:rsidRDefault="00B3542E" w:rsidP="00B3542E">
            <w:pPr>
              <w:rPr>
                <w:sz w:val="28"/>
                <w:szCs w:val="28"/>
              </w:rPr>
            </w:pPr>
            <w:r w:rsidRPr="00F023D0">
              <w:rPr>
                <w:sz w:val="28"/>
                <w:szCs w:val="28"/>
              </w:rPr>
              <w:t>Less than</w:t>
            </w:r>
          </w:p>
        </w:tc>
        <w:tc>
          <w:tcPr>
            <w:tcW w:w="3971" w:type="dxa"/>
          </w:tcPr>
          <w:p w:rsidR="00B3542E" w:rsidRPr="00F023D0" w:rsidRDefault="00B3542E" w:rsidP="00B3542E">
            <w:pPr>
              <w:rPr>
                <w:sz w:val="28"/>
                <w:szCs w:val="28"/>
              </w:rPr>
            </w:pPr>
            <w:r w:rsidRPr="00F023D0">
              <w:rPr>
                <w:sz w:val="28"/>
                <w:szCs w:val="28"/>
              </w:rPr>
              <w:t>Smaller than, less expensive than, under, lower</w:t>
            </w:r>
          </w:p>
        </w:tc>
      </w:tr>
      <w:tr w:rsidR="00B3542E" w:rsidRPr="00F023D0" w:rsidTr="00885DD7">
        <w:tc>
          <w:tcPr>
            <w:tcW w:w="3384" w:type="dxa"/>
          </w:tcPr>
          <w:p w:rsidR="00B3542E" w:rsidRPr="00F023D0" w:rsidRDefault="00B3542E" w:rsidP="00885DD7">
            <w:pPr>
              <w:jc w:val="center"/>
              <w:rPr>
                <w:b/>
                <w:sz w:val="56"/>
                <w:szCs w:val="56"/>
              </w:rPr>
            </w:pPr>
            <w:r w:rsidRPr="00F023D0">
              <w:rPr>
                <w:b/>
                <w:sz w:val="56"/>
                <w:szCs w:val="56"/>
              </w:rPr>
              <w:t>≥</w:t>
            </w:r>
          </w:p>
        </w:tc>
        <w:tc>
          <w:tcPr>
            <w:tcW w:w="3096" w:type="dxa"/>
          </w:tcPr>
          <w:p w:rsidR="00B3542E" w:rsidRPr="00F023D0" w:rsidRDefault="00B3542E" w:rsidP="00B3542E">
            <w:pPr>
              <w:rPr>
                <w:sz w:val="28"/>
                <w:szCs w:val="28"/>
              </w:rPr>
            </w:pPr>
            <w:r w:rsidRPr="00F023D0">
              <w:rPr>
                <w:sz w:val="28"/>
                <w:szCs w:val="28"/>
              </w:rPr>
              <w:t>More than or equal to</w:t>
            </w:r>
          </w:p>
        </w:tc>
        <w:tc>
          <w:tcPr>
            <w:tcW w:w="3971" w:type="dxa"/>
          </w:tcPr>
          <w:p w:rsidR="00B3542E" w:rsidRPr="00F023D0" w:rsidRDefault="00B3542E" w:rsidP="00B3542E">
            <w:pPr>
              <w:rPr>
                <w:sz w:val="28"/>
                <w:szCs w:val="28"/>
              </w:rPr>
            </w:pPr>
            <w:r w:rsidRPr="00F023D0">
              <w:rPr>
                <w:sz w:val="28"/>
                <w:szCs w:val="28"/>
              </w:rPr>
              <w:t>No less than, at least, minimum</w:t>
            </w:r>
          </w:p>
        </w:tc>
      </w:tr>
      <w:tr w:rsidR="00B3542E" w:rsidRPr="00F023D0" w:rsidTr="00885DD7">
        <w:tc>
          <w:tcPr>
            <w:tcW w:w="3384" w:type="dxa"/>
          </w:tcPr>
          <w:p w:rsidR="00B3542E" w:rsidRPr="00F023D0" w:rsidRDefault="00B3542E" w:rsidP="00885DD7">
            <w:pPr>
              <w:jc w:val="center"/>
              <w:rPr>
                <w:b/>
                <w:sz w:val="56"/>
                <w:szCs w:val="56"/>
              </w:rPr>
            </w:pPr>
            <w:r w:rsidRPr="00F023D0">
              <w:rPr>
                <w:b/>
                <w:sz w:val="56"/>
                <w:szCs w:val="56"/>
              </w:rPr>
              <w:t>≤</w:t>
            </w:r>
          </w:p>
        </w:tc>
        <w:tc>
          <w:tcPr>
            <w:tcW w:w="3096" w:type="dxa"/>
          </w:tcPr>
          <w:p w:rsidR="00B3542E" w:rsidRPr="00F023D0" w:rsidRDefault="00B3542E" w:rsidP="00B3542E">
            <w:pPr>
              <w:rPr>
                <w:sz w:val="28"/>
                <w:szCs w:val="28"/>
              </w:rPr>
            </w:pPr>
            <w:r w:rsidRPr="00F023D0">
              <w:rPr>
                <w:sz w:val="28"/>
                <w:szCs w:val="28"/>
              </w:rPr>
              <w:t>Less than or equal to</w:t>
            </w:r>
          </w:p>
        </w:tc>
        <w:tc>
          <w:tcPr>
            <w:tcW w:w="3971" w:type="dxa"/>
          </w:tcPr>
          <w:p w:rsidR="00B3542E" w:rsidRPr="00F023D0" w:rsidRDefault="00B3542E" w:rsidP="00B3542E">
            <w:pPr>
              <w:rPr>
                <w:sz w:val="28"/>
                <w:szCs w:val="28"/>
              </w:rPr>
            </w:pPr>
            <w:r w:rsidRPr="00F023D0">
              <w:rPr>
                <w:sz w:val="28"/>
                <w:szCs w:val="28"/>
              </w:rPr>
              <w:t>No more than, up to, at most, maximum</w:t>
            </w:r>
          </w:p>
        </w:tc>
      </w:tr>
    </w:tbl>
    <w:p w:rsidR="00A06F7B" w:rsidRPr="00F023D0" w:rsidRDefault="00A06F7B"/>
    <w:p w:rsidR="00A06F7B" w:rsidRPr="00F023D0" w:rsidRDefault="00991B0C" w:rsidP="00B1556F">
      <w:pPr>
        <w:ind w:left="180"/>
      </w:pPr>
      <w:r w:rsidRPr="00F023D0">
        <w:rPr>
          <w:b/>
          <w:bCs/>
          <w:u w:val="single"/>
        </w:rPr>
        <w:t xml:space="preserve">Directions: </w:t>
      </w:r>
      <w:r w:rsidRPr="00F023D0">
        <w:t>Read each question carefully.  Write an inequality to represent each situation.</w:t>
      </w:r>
    </w:p>
    <w:p w:rsidR="00A06F7B" w:rsidRPr="00F023D0" w:rsidRDefault="00A06F7B" w:rsidP="00B1556F">
      <w:pPr>
        <w:ind w:left="180"/>
      </w:pPr>
    </w:p>
    <w:p w:rsidR="00A06F7B" w:rsidRPr="00F023D0" w:rsidRDefault="00991B0C" w:rsidP="00B1556F">
      <w:pPr>
        <w:numPr>
          <w:ilvl w:val="0"/>
          <w:numId w:val="2"/>
        </w:numPr>
        <w:tabs>
          <w:tab w:val="num" w:pos="-1980"/>
        </w:tabs>
        <w:ind w:left="180"/>
      </w:pPr>
      <w:r w:rsidRPr="00F023D0">
        <w:t>Persons under 17 not admitted</w:t>
      </w:r>
      <w:r w:rsidR="00A06F7B" w:rsidRPr="00F023D0">
        <w:t>.</w:t>
      </w:r>
    </w:p>
    <w:p w:rsidR="00B30882" w:rsidRPr="00F023D0" w:rsidRDefault="00B30882" w:rsidP="00B30882">
      <w:pPr>
        <w:tabs>
          <w:tab w:val="num" w:pos="-1980"/>
        </w:tabs>
      </w:pPr>
    </w:p>
    <w:p w:rsidR="00B30882" w:rsidRPr="00F023D0" w:rsidRDefault="00B30882" w:rsidP="00B30882">
      <w:pPr>
        <w:tabs>
          <w:tab w:val="num" w:pos="-1980"/>
        </w:tabs>
      </w:pPr>
    </w:p>
    <w:p w:rsidR="00A06F7B" w:rsidRPr="00F023D0" w:rsidRDefault="00991B0C" w:rsidP="00B1556F">
      <w:pPr>
        <w:numPr>
          <w:ilvl w:val="0"/>
          <w:numId w:val="2"/>
        </w:numPr>
        <w:tabs>
          <w:tab w:val="num" w:pos="-1980"/>
        </w:tabs>
        <w:ind w:left="180"/>
      </w:pPr>
      <w:r w:rsidRPr="00F023D0">
        <w:t>You must be at least 36 in. tall to ride an amusement park ride.</w:t>
      </w:r>
    </w:p>
    <w:p w:rsidR="00A06F7B" w:rsidRPr="00F023D0" w:rsidRDefault="00A06F7B" w:rsidP="00B1556F">
      <w:pPr>
        <w:tabs>
          <w:tab w:val="num" w:pos="-1980"/>
        </w:tabs>
        <w:ind w:left="180"/>
      </w:pPr>
    </w:p>
    <w:p w:rsidR="00B30882" w:rsidRPr="00F023D0" w:rsidRDefault="00B30882" w:rsidP="00B1556F">
      <w:pPr>
        <w:tabs>
          <w:tab w:val="num" w:pos="-1980"/>
        </w:tabs>
        <w:ind w:left="180"/>
      </w:pPr>
    </w:p>
    <w:p w:rsidR="00A06F7B" w:rsidRPr="00F023D0" w:rsidRDefault="00991B0C" w:rsidP="00B1556F">
      <w:pPr>
        <w:numPr>
          <w:ilvl w:val="0"/>
          <w:numId w:val="2"/>
        </w:numPr>
        <w:tabs>
          <w:tab w:val="num" w:pos="-1980"/>
        </w:tabs>
        <w:ind w:left="180"/>
      </w:pPr>
      <w:r w:rsidRPr="00F023D0">
        <w:t>There are over 20 species of crocodiles</w:t>
      </w:r>
      <w:r w:rsidR="00A06F7B" w:rsidRPr="00F023D0">
        <w:t>.</w:t>
      </w:r>
    </w:p>
    <w:p w:rsidR="00A06F7B" w:rsidRPr="00F023D0" w:rsidRDefault="00A06F7B" w:rsidP="00B1556F">
      <w:pPr>
        <w:tabs>
          <w:tab w:val="num" w:pos="-1980"/>
        </w:tabs>
        <w:ind w:left="180"/>
      </w:pPr>
    </w:p>
    <w:p w:rsidR="00A905B3" w:rsidRPr="00F023D0" w:rsidRDefault="00A905B3" w:rsidP="00B1556F">
      <w:pPr>
        <w:tabs>
          <w:tab w:val="num" w:pos="-1980"/>
        </w:tabs>
        <w:ind w:left="180"/>
      </w:pPr>
    </w:p>
    <w:p w:rsidR="00A06F7B" w:rsidRPr="00F023D0" w:rsidRDefault="00991B0C" w:rsidP="00B1556F">
      <w:pPr>
        <w:numPr>
          <w:ilvl w:val="0"/>
          <w:numId w:val="2"/>
        </w:numPr>
        <w:tabs>
          <w:tab w:val="num" w:pos="-1980"/>
        </w:tabs>
        <w:ind w:left="180"/>
      </w:pPr>
      <w:r w:rsidRPr="00F023D0">
        <w:t>To earn an “</w:t>
      </w:r>
      <w:proofErr w:type="gramStart"/>
      <w:r w:rsidRPr="00F023D0">
        <w:t>A</w:t>
      </w:r>
      <w:proofErr w:type="gramEnd"/>
      <w:r w:rsidRPr="00F023D0">
        <w:t xml:space="preserve">” in </w:t>
      </w:r>
      <w:r w:rsidR="00A06F7B" w:rsidRPr="00F023D0">
        <w:t>Mr.</w:t>
      </w:r>
      <w:r w:rsidR="00A905B3" w:rsidRPr="00F023D0">
        <w:t>McLean’s E</w:t>
      </w:r>
      <w:r w:rsidR="00A06F7B" w:rsidRPr="00F023D0">
        <w:t>nglish</w:t>
      </w:r>
      <w:r w:rsidRPr="00F023D0">
        <w:t xml:space="preserve"> class, students must score </w:t>
      </w:r>
      <w:r w:rsidR="00A06F7B" w:rsidRPr="00F023D0">
        <w:t>a total of 135 points o</w:t>
      </w:r>
      <w:r w:rsidRPr="00F023D0">
        <w:t>n three tests.  On the first two tests, John’s score were 47 and 48.  What is the minimum score he must score on the third test in order to meet the requirements?</w:t>
      </w:r>
    </w:p>
    <w:p w:rsidR="00A06F7B" w:rsidRPr="00F023D0" w:rsidRDefault="00A06F7B" w:rsidP="00B1556F">
      <w:pPr>
        <w:tabs>
          <w:tab w:val="num" w:pos="-1980"/>
        </w:tabs>
        <w:ind w:left="180"/>
      </w:pPr>
    </w:p>
    <w:p w:rsidR="00B30882" w:rsidRPr="00F023D0" w:rsidRDefault="00B30882" w:rsidP="00B1556F">
      <w:pPr>
        <w:tabs>
          <w:tab w:val="num" w:pos="-1980"/>
        </w:tabs>
        <w:ind w:left="180"/>
      </w:pPr>
    </w:p>
    <w:p w:rsidR="00302B01" w:rsidRPr="00F023D0" w:rsidRDefault="00302B01" w:rsidP="00B1556F">
      <w:pPr>
        <w:tabs>
          <w:tab w:val="num" w:pos="-1980"/>
        </w:tabs>
        <w:ind w:left="180"/>
      </w:pPr>
    </w:p>
    <w:p w:rsidR="00A06F7B" w:rsidRPr="00F023D0" w:rsidRDefault="00A905B3" w:rsidP="00B1556F">
      <w:pPr>
        <w:numPr>
          <w:ilvl w:val="0"/>
          <w:numId w:val="2"/>
        </w:numPr>
        <w:tabs>
          <w:tab w:val="num" w:pos="-1980"/>
        </w:tabs>
        <w:ind w:left="180"/>
      </w:pPr>
      <w:smartTag w:uri="urn:schemas-microsoft-com:office:smarttags" w:element="place">
        <w:r w:rsidRPr="00F023D0">
          <w:t>Asia</w:t>
        </w:r>
      </w:smartTag>
      <w:r w:rsidRPr="00F023D0">
        <w:t xml:space="preserve"> works part-</w:t>
      </w:r>
      <w:r w:rsidR="0047545F" w:rsidRPr="00F023D0">
        <w:t xml:space="preserve">time at </w:t>
      </w:r>
      <w:r w:rsidR="00991B0C" w:rsidRPr="00F023D0">
        <w:t xml:space="preserve">a drycleaners earning $5.85 per hour.  He needs to earn $100.  </w:t>
      </w:r>
      <w:r w:rsidR="00993ECC" w:rsidRPr="00F023D0">
        <w:t xml:space="preserve">What is the least number of </w:t>
      </w:r>
      <w:r w:rsidR="00991B0C" w:rsidRPr="00F023D0">
        <w:t>hours must he work to earn the money?</w:t>
      </w:r>
    </w:p>
    <w:p w:rsidR="00A06F7B" w:rsidRPr="00F023D0" w:rsidRDefault="00A06F7B" w:rsidP="00B1556F">
      <w:pPr>
        <w:tabs>
          <w:tab w:val="num" w:pos="-1980"/>
        </w:tabs>
        <w:ind w:left="180"/>
      </w:pPr>
    </w:p>
    <w:p w:rsidR="00B30882" w:rsidRPr="00F023D0" w:rsidRDefault="00B30882" w:rsidP="00B1556F">
      <w:pPr>
        <w:tabs>
          <w:tab w:val="num" w:pos="-1980"/>
        </w:tabs>
        <w:ind w:left="180"/>
      </w:pPr>
    </w:p>
    <w:p w:rsidR="00302B01" w:rsidRPr="00F023D0" w:rsidRDefault="00302B01" w:rsidP="00B1556F">
      <w:pPr>
        <w:tabs>
          <w:tab w:val="num" w:pos="-1980"/>
        </w:tabs>
        <w:ind w:left="180"/>
      </w:pPr>
    </w:p>
    <w:p w:rsidR="00A06F7B" w:rsidRPr="00F023D0" w:rsidRDefault="00991B0C" w:rsidP="00B1556F">
      <w:pPr>
        <w:numPr>
          <w:ilvl w:val="0"/>
          <w:numId w:val="2"/>
        </w:numPr>
        <w:tabs>
          <w:tab w:val="num" w:pos="-1980"/>
        </w:tabs>
        <w:ind w:left="180"/>
      </w:pPr>
      <w:r w:rsidRPr="00F023D0">
        <w:t>Wind speeds of a tropical storm are at least 40 mph but no more than 74 mph</w:t>
      </w:r>
      <w:r w:rsidR="00A06F7B" w:rsidRPr="00F023D0">
        <w:t>.</w:t>
      </w:r>
    </w:p>
    <w:p w:rsidR="00A06F7B" w:rsidRPr="00F023D0" w:rsidRDefault="00A06F7B" w:rsidP="00B1556F">
      <w:pPr>
        <w:tabs>
          <w:tab w:val="num" w:pos="-1980"/>
        </w:tabs>
        <w:ind w:left="180"/>
      </w:pPr>
    </w:p>
    <w:p w:rsidR="00302B01" w:rsidRPr="00F023D0" w:rsidRDefault="00302B01" w:rsidP="00B1556F">
      <w:pPr>
        <w:tabs>
          <w:tab w:val="num" w:pos="-1980"/>
        </w:tabs>
        <w:ind w:left="180"/>
      </w:pPr>
    </w:p>
    <w:p w:rsidR="00B30882" w:rsidRPr="00F023D0" w:rsidRDefault="00B30882" w:rsidP="00B30882">
      <w:pPr>
        <w:numPr>
          <w:ilvl w:val="0"/>
          <w:numId w:val="2"/>
        </w:numPr>
        <w:tabs>
          <w:tab w:val="num" w:pos="-1980"/>
        </w:tabs>
        <w:ind w:left="180"/>
      </w:pPr>
      <w:r w:rsidRPr="00F023D0">
        <w:t>You must drive at least 40 mph but no more than 70 mph.</w:t>
      </w:r>
    </w:p>
    <w:p w:rsidR="00B30882" w:rsidRPr="00F023D0" w:rsidRDefault="00B30882" w:rsidP="00B30882">
      <w:pPr>
        <w:tabs>
          <w:tab w:val="num" w:pos="-1980"/>
        </w:tabs>
        <w:ind w:left="180"/>
      </w:pPr>
    </w:p>
    <w:p w:rsidR="00302B01" w:rsidRPr="00F023D0" w:rsidRDefault="00302B01" w:rsidP="00B30882">
      <w:pPr>
        <w:tabs>
          <w:tab w:val="num" w:pos="-1980"/>
        </w:tabs>
        <w:ind w:left="180"/>
      </w:pPr>
    </w:p>
    <w:p w:rsidR="00991B0C" w:rsidRDefault="00B30882" w:rsidP="00A905B3">
      <w:pPr>
        <w:numPr>
          <w:ilvl w:val="0"/>
          <w:numId w:val="2"/>
        </w:numPr>
        <w:tabs>
          <w:tab w:val="num" w:pos="-1980"/>
        </w:tabs>
        <w:ind w:left="180"/>
      </w:pPr>
      <w:r w:rsidRPr="00F023D0">
        <w:t>You have the potential to earn between 30,000 and 45,000 dollars per year.</w:t>
      </w:r>
    </w:p>
    <w:p w:rsidR="00F023D0" w:rsidRDefault="00F023D0" w:rsidP="00F023D0"/>
    <w:p w:rsidR="00F023D0" w:rsidRDefault="00F023D0" w:rsidP="00F023D0"/>
    <w:p w:rsidR="00F023D0" w:rsidRDefault="00F023D0" w:rsidP="00F023D0"/>
    <w:p w:rsidR="00F023D0" w:rsidRDefault="00F023D0" w:rsidP="00F023D0"/>
    <w:p w:rsidR="00F023D0" w:rsidRDefault="00F023D0" w:rsidP="00F023D0"/>
    <w:p w:rsidR="00F023D0" w:rsidRDefault="00F023D0" w:rsidP="00F023D0"/>
    <w:p w:rsidR="00F023D0" w:rsidRDefault="00F023D0" w:rsidP="00F023D0"/>
    <w:p w:rsidR="00F023D0" w:rsidRDefault="00F023D0" w:rsidP="00F023D0"/>
    <w:p w:rsidR="00F023D0" w:rsidRPr="00F023D0" w:rsidRDefault="00F023D0" w:rsidP="00F023D0">
      <w:pPr>
        <w:pStyle w:val="Title"/>
        <w:rPr>
          <w:sz w:val="36"/>
          <w:szCs w:val="36"/>
          <w:u w:val="single"/>
        </w:rPr>
      </w:pPr>
      <w:r w:rsidRPr="00F023D0">
        <w:rPr>
          <w:sz w:val="36"/>
          <w:szCs w:val="36"/>
          <w:u w:val="single"/>
        </w:rPr>
        <w:lastRenderedPageBreak/>
        <w:t>Inequalities</w:t>
      </w:r>
    </w:p>
    <w:p w:rsidR="00F023D0" w:rsidRPr="00F023D0" w:rsidRDefault="00F023D0" w:rsidP="00F023D0">
      <w:pPr>
        <w:pStyle w:val="Title"/>
        <w:rPr>
          <w:sz w:val="36"/>
          <w:szCs w:val="36"/>
          <w:u w:val="single"/>
        </w:rPr>
      </w:pPr>
    </w:p>
    <w:tbl>
      <w:tblPr>
        <w:tblW w:w="10451"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096"/>
        <w:gridCol w:w="3971"/>
      </w:tblGrid>
      <w:tr w:rsidR="00F023D0" w:rsidRPr="00F023D0" w:rsidTr="009D130A">
        <w:tc>
          <w:tcPr>
            <w:tcW w:w="3384" w:type="dxa"/>
          </w:tcPr>
          <w:p w:rsidR="00F023D0" w:rsidRPr="00F023D0" w:rsidRDefault="00F023D0" w:rsidP="009D130A">
            <w:pPr>
              <w:jc w:val="center"/>
              <w:rPr>
                <w:b/>
                <w:sz w:val="28"/>
                <w:szCs w:val="28"/>
              </w:rPr>
            </w:pPr>
            <w:r w:rsidRPr="00F023D0">
              <w:rPr>
                <w:b/>
                <w:sz w:val="28"/>
                <w:szCs w:val="28"/>
              </w:rPr>
              <w:t>Symbol</w:t>
            </w:r>
          </w:p>
        </w:tc>
        <w:tc>
          <w:tcPr>
            <w:tcW w:w="3096" w:type="dxa"/>
          </w:tcPr>
          <w:p w:rsidR="00F023D0" w:rsidRPr="00F023D0" w:rsidRDefault="00F023D0" w:rsidP="009D130A">
            <w:pPr>
              <w:rPr>
                <w:b/>
                <w:sz w:val="28"/>
                <w:szCs w:val="28"/>
              </w:rPr>
            </w:pPr>
            <w:r w:rsidRPr="00F023D0">
              <w:rPr>
                <w:b/>
                <w:sz w:val="28"/>
                <w:szCs w:val="28"/>
              </w:rPr>
              <w:t>Meaning</w:t>
            </w:r>
          </w:p>
        </w:tc>
        <w:tc>
          <w:tcPr>
            <w:tcW w:w="3971" w:type="dxa"/>
          </w:tcPr>
          <w:p w:rsidR="00F023D0" w:rsidRPr="00F023D0" w:rsidRDefault="00F023D0" w:rsidP="009D130A">
            <w:pPr>
              <w:rPr>
                <w:b/>
                <w:sz w:val="28"/>
                <w:szCs w:val="28"/>
              </w:rPr>
            </w:pPr>
            <w:r w:rsidRPr="00F023D0">
              <w:rPr>
                <w:b/>
                <w:sz w:val="28"/>
                <w:szCs w:val="28"/>
              </w:rPr>
              <w:t>Phrases (commonly used)</w:t>
            </w:r>
          </w:p>
        </w:tc>
      </w:tr>
      <w:tr w:rsidR="00F023D0" w:rsidRPr="00F023D0" w:rsidTr="009D130A">
        <w:tc>
          <w:tcPr>
            <w:tcW w:w="3384" w:type="dxa"/>
          </w:tcPr>
          <w:p w:rsidR="00F023D0" w:rsidRPr="00F023D0" w:rsidRDefault="00F023D0" w:rsidP="009D130A">
            <w:pPr>
              <w:jc w:val="center"/>
              <w:rPr>
                <w:b/>
                <w:sz w:val="56"/>
                <w:szCs w:val="56"/>
              </w:rPr>
            </w:pPr>
            <w:r w:rsidRPr="00F023D0">
              <w:rPr>
                <w:b/>
                <w:sz w:val="56"/>
                <w:szCs w:val="56"/>
              </w:rPr>
              <w:t>&gt;</w:t>
            </w:r>
          </w:p>
        </w:tc>
        <w:tc>
          <w:tcPr>
            <w:tcW w:w="3096" w:type="dxa"/>
          </w:tcPr>
          <w:p w:rsidR="00F023D0" w:rsidRPr="00F023D0" w:rsidRDefault="00F023D0" w:rsidP="009D130A">
            <w:pPr>
              <w:rPr>
                <w:sz w:val="28"/>
                <w:szCs w:val="28"/>
              </w:rPr>
            </w:pPr>
            <w:r w:rsidRPr="00F023D0">
              <w:rPr>
                <w:sz w:val="28"/>
                <w:szCs w:val="28"/>
              </w:rPr>
              <w:t>More than</w:t>
            </w:r>
          </w:p>
        </w:tc>
        <w:tc>
          <w:tcPr>
            <w:tcW w:w="3971" w:type="dxa"/>
          </w:tcPr>
          <w:p w:rsidR="00F023D0" w:rsidRPr="00F023D0" w:rsidRDefault="00F023D0" w:rsidP="009D130A">
            <w:pPr>
              <w:rPr>
                <w:sz w:val="28"/>
                <w:szCs w:val="28"/>
              </w:rPr>
            </w:pPr>
            <w:r w:rsidRPr="00F023D0">
              <w:rPr>
                <w:sz w:val="28"/>
                <w:szCs w:val="28"/>
              </w:rPr>
              <w:t>Greater than, higher, bigger than, more expensive than, over</w:t>
            </w:r>
          </w:p>
        </w:tc>
      </w:tr>
      <w:tr w:rsidR="00F023D0" w:rsidRPr="00F023D0" w:rsidTr="009D130A">
        <w:tc>
          <w:tcPr>
            <w:tcW w:w="3384" w:type="dxa"/>
          </w:tcPr>
          <w:p w:rsidR="00F023D0" w:rsidRPr="00F023D0" w:rsidRDefault="00F023D0" w:rsidP="009D130A">
            <w:pPr>
              <w:jc w:val="center"/>
              <w:rPr>
                <w:b/>
                <w:sz w:val="56"/>
                <w:szCs w:val="56"/>
              </w:rPr>
            </w:pPr>
            <w:r w:rsidRPr="00F023D0">
              <w:rPr>
                <w:b/>
                <w:sz w:val="56"/>
                <w:szCs w:val="56"/>
              </w:rPr>
              <w:t>&lt;</w:t>
            </w:r>
          </w:p>
        </w:tc>
        <w:tc>
          <w:tcPr>
            <w:tcW w:w="3096" w:type="dxa"/>
          </w:tcPr>
          <w:p w:rsidR="00F023D0" w:rsidRPr="00F023D0" w:rsidRDefault="00F023D0" w:rsidP="009D130A">
            <w:pPr>
              <w:rPr>
                <w:sz w:val="28"/>
                <w:szCs w:val="28"/>
              </w:rPr>
            </w:pPr>
            <w:r w:rsidRPr="00F023D0">
              <w:rPr>
                <w:sz w:val="28"/>
                <w:szCs w:val="28"/>
              </w:rPr>
              <w:t>Less than</w:t>
            </w:r>
          </w:p>
        </w:tc>
        <w:tc>
          <w:tcPr>
            <w:tcW w:w="3971" w:type="dxa"/>
          </w:tcPr>
          <w:p w:rsidR="00F023D0" w:rsidRPr="00F023D0" w:rsidRDefault="00F023D0" w:rsidP="009D130A">
            <w:pPr>
              <w:rPr>
                <w:sz w:val="28"/>
                <w:szCs w:val="28"/>
              </w:rPr>
            </w:pPr>
            <w:r w:rsidRPr="00F023D0">
              <w:rPr>
                <w:sz w:val="28"/>
                <w:szCs w:val="28"/>
              </w:rPr>
              <w:t>Smaller than, less expensive than, under, lower</w:t>
            </w:r>
          </w:p>
        </w:tc>
      </w:tr>
      <w:tr w:rsidR="00F023D0" w:rsidRPr="00F023D0" w:rsidTr="009D130A">
        <w:tc>
          <w:tcPr>
            <w:tcW w:w="3384" w:type="dxa"/>
          </w:tcPr>
          <w:p w:rsidR="00F023D0" w:rsidRPr="00F023D0" w:rsidRDefault="00F023D0" w:rsidP="009D130A">
            <w:pPr>
              <w:jc w:val="center"/>
              <w:rPr>
                <w:b/>
                <w:sz w:val="56"/>
                <w:szCs w:val="56"/>
              </w:rPr>
            </w:pPr>
            <w:r w:rsidRPr="00F023D0">
              <w:rPr>
                <w:b/>
                <w:sz w:val="56"/>
                <w:szCs w:val="56"/>
              </w:rPr>
              <w:t>≥</w:t>
            </w:r>
          </w:p>
        </w:tc>
        <w:tc>
          <w:tcPr>
            <w:tcW w:w="3096" w:type="dxa"/>
          </w:tcPr>
          <w:p w:rsidR="00F023D0" w:rsidRPr="00F023D0" w:rsidRDefault="00F023D0" w:rsidP="009D130A">
            <w:pPr>
              <w:rPr>
                <w:sz w:val="28"/>
                <w:szCs w:val="28"/>
              </w:rPr>
            </w:pPr>
            <w:r w:rsidRPr="00F023D0">
              <w:rPr>
                <w:sz w:val="28"/>
                <w:szCs w:val="28"/>
              </w:rPr>
              <w:t>More than or equal to</w:t>
            </w:r>
          </w:p>
        </w:tc>
        <w:tc>
          <w:tcPr>
            <w:tcW w:w="3971" w:type="dxa"/>
          </w:tcPr>
          <w:p w:rsidR="00F023D0" w:rsidRPr="00F023D0" w:rsidRDefault="00F023D0" w:rsidP="009D130A">
            <w:pPr>
              <w:rPr>
                <w:sz w:val="28"/>
                <w:szCs w:val="28"/>
              </w:rPr>
            </w:pPr>
            <w:r w:rsidRPr="00F023D0">
              <w:rPr>
                <w:sz w:val="28"/>
                <w:szCs w:val="28"/>
              </w:rPr>
              <w:t>No less than, at least, minimum</w:t>
            </w:r>
          </w:p>
        </w:tc>
      </w:tr>
      <w:tr w:rsidR="00F023D0" w:rsidRPr="00F023D0" w:rsidTr="009D130A">
        <w:tc>
          <w:tcPr>
            <w:tcW w:w="3384" w:type="dxa"/>
          </w:tcPr>
          <w:p w:rsidR="00F023D0" w:rsidRPr="00F023D0" w:rsidRDefault="00F023D0" w:rsidP="009D130A">
            <w:pPr>
              <w:jc w:val="center"/>
              <w:rPr>
                <w:b/>
                <w:sz w:val="56"/>
                <w:szCs w:val="56"/>
              </w:rPr>
            </w:pPr>
            <w:r w:rsidRPr="00F023D0">
              <w:rPr>
                <w:b/>
                <w:sz w:val="56"/>
                <w:szCs w:val="56"/>
              </w:rPr>
              <w:t>≤</w:t>
            </w:r>
          </w:p>
        </w:tc>
        <w:tc>
          <w:tcPr>
            <w:tcW w:w="3096" w:type="dxa"/>
          </w:tcPr>
          <w:p w:rsidR="00F023D0" w:rsidRPr="00F023D0" w:rsidRDefault="00F023D0" w:rsidP="009D130A">
            <w:pPr>
              <w:rPr>
                <w:sz w:val="28"/>
                <w:szCs w:val="28"/>
              </w:rPr>
            </w:pPr>
            <w:r w:rsidRPr="00F023D0">
              <w:rPr>
                <w:sz w:val="28"/>
                <w:szCs w:val="28"/>
              </w:rPr>
              <w:t>Less than or equal to</w:t>
            </w:r>
          </w:p>
        </w:tc>
        <w:tc>
          <w:tcPr>
            <w:tcW w:w="3971" w:type="dxa"/>
          </w:tcPr>
          <w:p w:rsidR="00F023D0" w:rsidRPr="00F023D0" w:rsidRDefault="00F023D0" w:rsidP="009D130A">
            <w:pPr>
              <w:rPr>
                <w:sz w:val="28"/>
                <w:szCs w:val="28"/>
              </w:rPr>
            </w:pPr>
            <w:r w:rsidRPr="00F023D0">
              <w:rPr>
                <w:sz w:val="28"/>
                <w:szCs w:val="28"/>
              </w:rPr>
              <w:t>No more than, up to, at most, maximum</w:t>
            </w:r>
          </w:p>
        </w:tc>
      </w:tr>
    </w:tbl>
    <w:p w:rsidR="00F023D0" w:rsidRPr="00F023D0" w:rsidRDefault="00F023D0" w:rsidP="00F023D0"/>
    <w:p w:rsidR="00F023D0" w:rsidRPr="00F023D0" w:rsidRDefault="00F023D0" w:rsidP="00F023D0">
      <w:pPr>
        <w:ind w:left="180"/>
      </w:pPr>
      <w:r w:rsidRPr="00F023D0">
        <w:rPr>
          <w:b/>
          <w:bCs/>
          <w:u w:val="single"/>
        </w:rPr>
        <w:t xml:space="preserve">Directions: </w:t>
      </w:r>
      <w:r w:rsidRPr="00F023D0">
        <w:t>Read each question carefully.  Write an inequality to represent each situation.</w:t>
      </w:r>
    </w:p>
    <w:p w:rsidR="00F023D0" w:rsidRPr="00F023D0" w:rsidRDefault="00F023D0" w:rsidP="00F023D0">
      <w:pPr>
        <w:ind w:left="180"/>
      </w:pPr>
    </w:p>
    <w:p w:rsidR="00F023D0" w:rsidRPr="00F023D0" w:rsidRDefault="00F023D0" w:rsidP="00F023D0">
      <w:pPr>
        <w:numPr>
          <w:ilvl w:val="0"/>
          <w:numId w:val="3"/>
        </w:numPr>
      </w:pPr>
      <w:r w:rsidRPr="00F023D0">
        <w:t>Persons under 17 not admitted.</w:t>
      </w:r>
    </w:p>
    <w:p w:rsidR="00F023D0" w:rsidRPr="00F023D0" w:rsidRDefault="00F023D0" w:rsidP="00F023D0">
      <w:pPr>
        <w:tabs>
          <w:tab w:val="num" w:pos="-1980"/>
        </w:tabs>
      </w:pPr>
    </w:p>
    <w:p w:rsidR="00F023D0" w:rsidRPr="00F023D0" w:rsidRDefault="00F023D0" w:rsidP="00F023D0">
      <w:pPr>
        <w:tabs>
          <w:tab w:val="num" w:pos="-1980"/>
        </w:tabs>
      </w:pPr>
    </w:p>
    <w:p w:rsidR="00F023D0" w:rsidRPr="00F023D0" w:rsidRDefault="00F023D0" w:rsidP="00F023D0">
      <w:pPr>
        <w:numPr>
          <w:ilvl w:val="0"/>
          <w:numId w:val="3"/>
        </w:numPr>
        <w:ind w:left="180"/>
      </w:pPr>
      <w:r w:rsidRPr="00F023D0">
        <w:t>You must be at least 36 in. tall to ride an amusement park ride.</w:t>
      </w: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numPr>
          <w:ilvl w:val="0"/>
          <w:numId w:val="3"/>
        </w:numPr>
        <w:ind w:left="180"/>
      </w:pPr>
      <w:r w:rsidRPr="00F023D0">
        <w:t>There are over 20 species of crocodiles.</w:t>
      </w: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numPr>
          <w:ilvl w:val="0"/>
          <w:numId w:val="3"/>
        </w:numPr>
        <w:ind w:left="180"/>
      </w:pPr>
      <w:r w:rsidRPr="00F023D0">
        <w:t>To earn an “</w:t>
      </w:r>
      <w:proofErr w:type="gramStart"/>
      <w:r w:rsidRPr="00F023D0">
        <w:t>A</w:t>
      </w:r>
      <w:proofErr w:type="gramEnd"/>
      <w:r w:rsidRPr="00F023D0">
        <w:t>” in Mr.McLean’s English class, students must score a total of 135 points on three tests.  On the first two tests, John’s score were 47 and 48.  What is the minimum score he must score on the third test in order to meet the requirements?</w:t>
      </w: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numPr>
          <w:ilvl w:val="0"/>
          <w:numId w:val="3"/>
        </w:numPr>
        <w:ind w:left="180"/>
      </w:pPr>
      <w:smartTag w:uri="urn:schemas-microsoft-com:office:smarttags" w:element="place">
        <w:r w:rsidRPr="00F023D0">
          <w:t>Asia</w:t>
        </w:r>
      </w:smartTag>
      <w:r w:rsidRPr="00F023D0">
        <w:t xml:space="preserve"> works part-time at a drycleaners earning $5.85 per hour.  He needs to earn $100.  What is the least number of hours must he work to earn the money?</w:t>
      </w: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numPr>
          <w:ilvl w:val="0"/>
          <w:numId w:val="3"/>
        </w:numPr>
        <w:ind w:left="180"/>
      </w:pPr>
      <w:r w:rsidRPr="00F023D0">
        <w:t>Wind speeds of a tropical storm are at least 40 mph but no more than 74 mph.</w:t>
      </w: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numPr>
          <w:ilvl w:val="0"/>
          <w:numId w:val="3"/>
        </w:numPr>
        <w:ind w:left="180"/>
      </w:pPr>
      <w:r w:rsidRPr="00F023D0">
        <w:t>You must drive at least 40 mph but no more than 70 mph.</w:t>
      </w:r>
    </w:p>
    <w:p w:rsidR="00F023D0" w:rsidRPr="00F023D0" w:rsidRDefault="00F023D0" w:rsidP="00F023D0">
      <w:pPr>
        <w:tabs>
          <w:tab w:val="num" w:pos="-1980"/>
        </w:tabs>
        <w:ind w:left="180"/>
      </w:pPr>
    </w:p>
    <w:p w:rsidR="00F023D0" w:rsidRPr="00F023D0" w:rsidRDefault="00F023D0" w:rsidP="00F023D0">
      <w:pPr>
        <w:tabs>
          <w:tab w:val="num" w:pos="-1980"/>
        </w:tabs>
        <w:ind w:left="180"/>
      </w:pPr>
    </w:p>
    <w:p w:rsidR="00F023D0" w:rsidRPr="00F023D0" w:rsidRDefault="00F023D0" w:rsidP="00F023D0">
      <w:pPr>
        <w:numPr>
          <w:ilvl w:val="0"/>
          <w:numId w:val="3"/>
        </w:numPr>
        <w:ind w:left="180"/>
      </w:pPr>
      <w:r w:rsidRPr="00F023D0">
        <w:t>You have the potential to earn between 30,000 and 45,000 dollars per year.</w:t>
      </w:r>
    </w:p>
    <w:p w:rsidR="00F023D0" w:rsidRPr="00F023D0" w:rsidRDefault="00F023D0" w:rsidP="00F023D0"/>
    <w:sectPr w:rsidR="00F023D0" w:rsidRPr="00F023D0" w:rsidSect="00F023D0">
      <w:headerReference w:type="default" r:id="rId7"/>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0A" w:rsidRDefault="009D130A">
      <w:r>
        <w:separator/>
      </w:r>
    </w:p>
  </w:endnote>
  <w:endnote w:type="continuationSeparator" w:id="0">
    <w:p w:rsidR="009D130A" w:rsidRDefault="009D1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0A" w:rsidRDefault="009D130A">
      <w:r>
        <w:separator/>
      </w:r>
    </w:p>
  </w:footnote>
  <w:footnote w:type="continuationSeparator" w:id="0">
    <w:p w:rsidR="009D130A" w:rsidRDefault="009D1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B3" w:rsidRPr="00A905B3" w:rsidRDefault="00A905B3">
    <w:pPr>
      <w:pStyle w:val="Header"/>
      <w:rPr>
        <w:rFonts w:ascii="Calibri" w:hAnsi="Calibri"/>
        <w:b/>
      </w:rPr>
    </w:pPr>
    <w:r w:rsidRPr="00A905B3">
      <w:rPr>
        <w:rFonts w:ascii="Calibri" w:hAnsi="Calibri"/>
        <w:b/>
      </w:rPr>
      <w:t>Name: ______________________________________   Date: ________________________   Block: 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5FB"/>
    <w:multiLevelType w:val="hybridMultilevel"/>
    <w:tmpl w:val="94449BA8"/>
    <w:lvl w:ilvl="0" w:tplc="1298C5E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0AA53AE"/>
    <w:multiLevelType w:val="hybridMultilevel"/>
    <w:tmpl w:val="94449BA8"/>
    <w:lvl w:ilvl="0" w:tplc="1298C5E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82D411A"/>
    <w:multiLevelType w:val="hybridMultilevel"/>
    <w:tmpl w:val="5900A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991B0C"/>
    <w:rsid w:val="003028E7"/>
    <w:rsid w:val="00302B01"/>
    <w:rsid w:val="0047545F"/>
    <w:rsid w:val="007831F2"/>
    <w:rsid w:val="008711D0"/>
    <w:rsid w:val="00885DD7"/>
    <w:rsid w:val="00991B0C"/>
    <w:rsid w:val="00993ECC"/>
    <w:rsid w:val="009B31A3"/>
    <w:rsid w:val="009D130A"/>
    <w:rsid w:val="00A01A55"/>
    <w:rsid w:val="00A06F7B"/>
    <w:rsid w:val="00A654CD"/>
    <w:rsid w:val="00A905B3"/>
    <w:rsid w:val="00AA0C5E"/>
    <w:rsid w:val="00AE5863"/>
    <w:rsid w:val="00B1556F"/>
    <w:rsid w:val="00B30882"/>
    <w:rsid w:val="00B3542E"/>
    <w:rsid w:val="00DC5445"/>
    <w:rsid w:val="00E441C2"/>
    <w:rsid w:val="00F023D0"/>
    <w:rsid w:val="00FD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table" w:styleId="TableGrid">
    <w:name w:val="Table Grid"/>
    <w:basedOn w:val="TableNormal"/>
    <w:rsid w:val="00B3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905B3"/>
    <w:pPr>
      <w:tabs>
        <w:tab w:val="center" w:pos="4320"/>
        <w:tab w:val="right" w:pos="8640"/>
      </w:tabs>
    </w:pPr>
  </w:style>
  <w:style w:type="paragraph" w:styleId="Footer">
    <w:name w:val="footer"/>
    <w:basedOn w:val="Normal"/>
    <w:rsid w:val="00A905B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Inequalities</vt:lpstr>
    </vt:vector>
  </TitlesOfParts>
  <Company>Charlotte Mecklenburg Schools</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dc:title>
  <dc:creator>Gateway</dc:creator>
  <cp:lastModifiedBy>sarita.gonzales</cp:lastModifiedBy>
  <cp:revision>2</cp:revision>
  <cp:lastPrinted>2014-11-03T13:37:00Z</cp:lastPrinted>
  <dcterms:created xsi:type="dcterms:W3CDTF">2014-11-03T13:37:00Z</dcterms:created>
  <dcterms:modified xsi:type="dcterms:W3CDTF">2014-11-03T13:37:00Z</dcterms:modified>
</cp:coreProperties>
</file>